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附件</w:t>
      </w: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/>
          <w:sz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/>
          <w:sz w:val="44"/>
          <w:lang w:val="en-US" w:eastAsia="zh-CN"/>
        </w:rPr>
        <w:t>“广东省粤菜美食街（城）”拟认定名单</w:t>
      </w:r>
      <w:r>
        <w:rPr>
          <w:rFonts w:hint="eastAsia" w:ascii="方正大标宋简体" w:hAnsi="方正大标宋简体" w:eastAsia="方正大标宋简体"/>
          <w:sz w:val="44"/>
          <w:lang w:val="en-US" w:eastAsia="zh-CN"/>
        </w:rPr>
        <w:tab/>
      </w:r>
    </w:p>
    <w:bookmarkEnd w:id="0"/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珠三角地区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1.北京路惠福美食花街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2.顺德华侨城欢乐海岸PLUS美食街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3.佛山岭南天地美食街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4.惠州永旺美食城（惠州东平店）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5.惠州市惠城祝屋巷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6.惠州华贸天地美食城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7.容桂渔人码头美食街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8.佛山创意产业园美食街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粤东西北地区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1.湛江东盟城美食街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2.河源新港镇碉楼社区美食街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3.汕头珠江路美食街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4.阳江新都汇时代广场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5.湛江万达广场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2564"/>
    <w:rsid w:val="0ADA5420"/>
    <w:rsid w:val="0B7246C0"/>
    <w:rsid w:val="0D9D23D0"/>
    <w:rsid w:val="0E2B7AEB"/>
    <w:rsid w:val="11245179"/>
    <w:rsid w:val="117561AF"/>
    <w:rsid w:val="12B251A8"/>
    <w:rsid w:val="1354080B"/>
    <w:rsid w:val="144C7FBB"/>
    <w:rsid w:val="152665A9"/>
    <w:rsid w:val="15FF2AED"/>
    <w:rsid w:val="175FF9E0"/>
    <w:rsid w:val="1E1D34B7"/>
    <w:rsid w:val="1E56101C"/>
    <w:rsid w:val="1E8A0D40"/>
    <w:rsid w:val="26A042CC"/>
    <w:rsid w:val="26C479B7"/>
    <w:rsid w:val="279A2686"/>
    <w:rsid w:val="27E36E2F"/>
    <w:rsid w:val="284C15C4"/>
    <w:rsid w:val="2A5B2CBC"/>
    <w:rsid w:val="2ADC7AD1"/>
    <w:rsid w:val="2D426B88"/>
    <w:rsid w:val="30114DAE"/>
    <w:rsid w:val="31DE2594"/>
    <w:rsid w:val="3457E835"/>
    <w:rsid w:val="38A57598"/>
    <w:rsid w:val="39651C2B"/>
    <w:rsid w:val="3AEB2C4A"/>
    <w:rsid w:val="3C2F2CED"/>
    <w:rsid w:val="3C872CB7"/>
    <w:rsid w:val="3E8FE3FE"/>
    <w:rsid w:val="3EC77A19"/>
    <w:rsid w:val="3F46219A"/>
    <w:rsid w:val="3F79E9AE"/>
    <w:rsid w:val="41E16EAB"/>
    <w:rsid w:val="45E6016D"/>
    <w:rsid w:val="462B4E6D"/>
    <w:rsid w:val="48A44017"/>
    <w:rsid w:val="4B9D6B7D"/>
    <w:rsid w:val="4F3929DB"/>
    <w:rsid w:val="53F744DD"/>
    <w:rsid w:val="54BF404B"/>
    <w:rsid w:val="587D6AB0"/>
    <w:rsid w:val="58C47293"/>
    <w:rsid w:val="5A3D40B2"/>
    <w:rsid w:val="5C2B7BA5"/>
    <w:rsid w:val="5E97249C"/>
    <w:rsid w:val="5EBE79AF"/>
    <w:rsid w:val="5FBB2955"/>
    <w:rsid w:val="5FDDB553"/>
    <w:rsid w:val="6003300B"/>
    <w:rsid w:val="611D197B"/>
    <w:rsid w:val="61896D14"/>
    <w:rsid w:val="62782A35"/>
    <w:rsid w:val="68B41D27"/>
    <w:rsid w:val="6A775CC4"/>
    <w:rsid w:val="6CE571F4"/>
    <w:rsid w:val="6D957675"/>
    <w:rsid w:val="6EA56D7A"/>
    <w:rsid w:val="701F38AC"/>
    <w:rsid w:val="727909E3"/>
    <w:rsid w:val="76E52823"/>
    <w:rsid w:val="770D1349"/>
    <w:rsid w:val="777C3B51"/>
    <w:rsid w:val="77FC70DF"/>
    <w:rsid w:val="7E665682"/>
    <w:rsid w:val="7FDE7640"/>
    <w:rsid w:val="BFFD927B"/>
    <w:rsid w:val="F3FB01C2"/>
    <w:rsid w:val="F9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zengzeng</dc:creator>
  <cp:lastModifiedBy>斷麤嵞i</cp:lastModifiedBy>
  <cp:lastPrinted>2022-02-08T23:24:00Z</cp:lastPrinted>
  <dcterms:modified xsi:type="dcterms:W3CDTF">2022-02-08T09:40:26Z</dcterms:modified>
  <dc:title>粤商务服字〔2020〕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143D95D8795F46AF8F3B8091694AB754</vt:lpwstr>
  </property>
</Properties>
</file>