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B8D2" w14:textId="77777777" w:rsidR="00BC431A" w:rsidRPr="00BC431A" w:rsidRDefault="00BC431A" w:rsidP="00BC431A">
      <w:pPr>
        <w:suppressAutoHyphens/>
        <w:autoSpaceDE w:val="0"/>
        <w:spacing w:after="0" w:line="560" w:lineRule="exact"/>
        <w:jc w:val="both"/>
        <w:rPr>
          <w:rFonts w:ascii="仿宋_GB2312" w:eastAsia="仿宋_GB2312" w:hAnsi="Calibri" w:cs="Times New Roman"/>
          <w:sz w:val="32"/>
          <w:szCs w:val="32"/>
          <w14:ligatures w14:val="none"/>
        </w:rPr>
      </w:pPr>
      <w:r w:rsidRPr="00BC431A">
        <w:rPr>
          <w:rFonts w:ascii="黑体" w:eastAsia="黑体" w:hAnsi="黑体" w:cs="Times New Roman" w:hint="eastAsia"/>
          <w:sz w:val="32"/>
          <w:szCs w:val="32"/>
          <w14:ligatures w14:val="none"/>
        </w:rPr>
        <w:t>附件1</w:t>
      </w:r>
    </w:p>
    <w:p w14:paraId="6F084194" w14:textId="77777777" w:rsidR="00BC431A" w:rsidRPr="00BC431A" w:rsidRDefault="00BC431A" w:rsidP="00BC431A">
      <w:pPr>
        <w:suppressAutoHyphens/>
        <w:spacing w:after="0" w:line="240" w:lineRule="auto"/>
        <w:jc w:val="center"/>
        <w:rPr>
          <w:rFonts w:ascii="Calibri" w:eastAsia="宋体" w:hAnsi="Calibri" w:cs="Times New Roman" w:hint="eastAsia"/>
          <w:sz w:val="21"/>
          <w:szCs w:val="21"/>
          <w14:ligatures w14:val="none"/>
        </w:rPr>
      </w:pPr>
      <w:r w:rsidRPr="00BC431A">
        <w:rPr>
          <w:rFonts w:ascii="方正大标宋简体" w:eastAsia="方正大标宋简体" w:hAnsi="Calibri" w:cs="Times New Roman" w:hint="eastAsia"/>
          <w:sz w:val="44"/>
          <w:szCs w:val="44"/>
          <w14:ligatures w14:val="none"/>
        </w:rPr>
        <w:t>2025年三季度投资促进激励资金分配方案</w:t>
      </w:r>
    </w:p>
    <w:tbl>
      <w:tblPr>
        <w:tblStyle w:val="ae"/>
        <w:tblW w:w="803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63"/>
        <w:gridCol w:w="2601"/>
        <w:gridCol w:w="3675"/>
      </w:tblGrid>
      <w:tr w:rsidR="00BC431A" w:rsidRPr="00BC431A" w14:paraId="047FB72E" w14:textId="77777777" w:rsidTr="00BC431A">
        <w:trPr>
          <w:trHeight w:val="521"/>
          <w:jc w:val="center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BD2F" w14:textId="77777777" w:rsidR="00BC431A" w:rsidRPr="00BC431A" w:rsidRDefault="00BC431A" w:rsidP="00BC431A">
            <w:pPr>
              <w:suppressAutoHyphens/>
              <w:autoSpaceDE w:val="0"/>
              <w:spacing w:after="100" w:afterAutospacing="1" w:line="40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BC431A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75A2" w14:textId="77777777" w:rsidR="00BC431A" w:rsidRPr="00BC431A" w:rsidRDefault="00BC431A" w:rsidP="00BC431A">
            <w:pPr>
              <w:suppressAutoHyphens/>
              <w:autoSpaceDE w:val="0"/>
              <w:spacing w:after="100" w:afterAutospacing="1" w:line="40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BC431A">
              <w:rPr>
                <w:rFonts w:ascii="黑体" w:eastAsia="黑体" w:hAnsi="黑体" w:hint="eastAsia"/>
                <w:sz w:val="32"/>
                <w:szCs w:val="32"/>
              </w:rPr>
              <w:t>地市</w:t>
            </w: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C595" w14:textId="77777777" w:rsidR="00BC431A" w:rsidRPr="00BC431A" w:rsidRDefault="00BC431A" w:rsidP="00BC431A">
            <w:pPr>
              <w:suppressAutoHyphens/>
              <w:autoSpaceDE w:val="0"/>
              <w:spacing w:after="100" w:afterAutospacing="1" w:line="40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BC431A">
              <w:rPr>
                <w:rFonts w:ascii="黑体" w:eastAsia="黑体" w:hAnsi="黑体" w:hint="eastAsia"/>
                <w:sz w:val="32"/>
                <w:szCs w:val="32"/>
              </w:rPr>
              <w:t>金额（万元）</w:t>
            </w:r>
          </w:p>
        </w:tc>
      </w:tr>
      <w:tr w:rsidR="00BC431A" w:rsidRPr="00BC431A" w14:paraId="32E2B254" w14:textId="77777777" w:rsidTr="00BC431A">
        <w:trPr>
          <w:trHeight w:val="521"/>
          <w:jc w:val="center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0F37" w14:textId="77777777" w:rsidR="00BC431A" w:rsidRPr="00BC431A" w:rsidRDefault="00BC431A" w:rsidP="00BC431A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90F7" w14:textId="77777777" w:rsidR="00BC431A" w:rsidRPr="00BC431A" w:rsidRDefault="00BC431A" w:rsidP="00BC431A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215B" w14:textId="77777777" w:rsidR="00BC431A" w:rsidRPr="00BC431A" w:rsidRDefault="00BC431A" w:rsidP="00BC431A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C431A" w:rsidRPr="00BC431A" w14:paraId="35B1DDEB" w14:textId="77777777" w:rsidTr="00BC431A">
        <w:trPr>
          <w:cantSplit/>
          <w:trHeight w:val="454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1E67" w14:textId="77777777" w:rsidR="00BC431A" w:rsidRPr="00BC431A" w:rsidRDefault="00BC431A" w:rsidP="00BC431A">
            <w:pPr>
              <w:suppressAutoHyphens/>
              <w:autoSpaceDE w:val="0"/>
              <w:spacing w:after="100" w:afterAutospacing="1" w:line="400" w:lineRule="exact"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1FBF" w14:textId="77777777" w:rsidR="00BC431A" w:rsidRPr="00BC431A" w:rsidRDefault="00BC431A" w:rsidP="00BC431A">
            <w:pPr>
              <w:widowControl/>
              <w:suppressAutoHyphens/>
              <w:autoSpaceDE w:val="0"/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江门市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C36C" w14:textId="77777777" w:rsidR="00BC431A" w:rsidRPr="00BC431A" w:rsidRDefault="00BC431A" w:rsidP="00BC431A">
            <w:pPr>
              <w:widowControl/>
              <w:suppressAutoHyphens/>
              <w:autoSpaceDE w:val="0"/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500</w:t>
            </w:r>
          </w:p>
        </w:tc>
      </w:tr>
      <w:tr w:rsidR="00BC431A" w:rsidRPr="00BC431A" w14:paraId="2DBD1C86" w14:textId="77777777" w:rsidTr="00BC431A">
        <w:trPr>
          <w:cantSplit/>
          <w:trHeight w:val="454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4C34" w14:textId="77777777" w:rsidR="00BC431A" w:rsidRPr="00BC431A" w:rsidRDefault="00BC431A" w:rsidP="00BC431A">
            <w:pPr>
              <w:suppressAutoHyphens/>
              <w:autoSpaceDE w:val="0"/>
              <w:spacing w:after="100" w:afterAutospacing="1"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1378" w14:textId="77777777" w:rsidR="00BC431A" w:rsidRPr="00BC431A" w:rsidRDefault="00BC431A" w:rsidP="00BC431A">
            <w:pPr>
              <w:widowControl/>
              <w:suppressAutoHyphens/>
              <w:autoSpaceDE w:val="0"/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佛山市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E5B8" w14:textId="77777777" w:rsidR="00BC431A" w:rsidRPr="00BC431A" w:rsidRDefault="00BC431A" w:rsidP="00BC431A">
            <w:pPr>
              <w:widowControl/>
              <w:suppressAutoHyphens/>
              <w:autoSpaceDE w:val="0"/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500</w:t>
            </w:r>
          </w:p>
        </w:tc>
      </w:tr>
      <w:tr w:rsidR="00BC431A" w:rsidRPr="00BC431A" w14:paraId="01F69474" w14:textId="77777777" w:rsidTr="00BC431A">
        <w:trPr>
          <w:cantSplit/>
          <w:trHeight w:val="454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1546" w14:textId="77777777" w:rsidR="00BC431A" w:rsidRPr="00BC431A" w:rsidRDefault="00BC431A" w:rsidP="00BC431A">
            <w:pPr>
              <w:suppressAutoHyphens/>
              <w:autoSpaceDE w:val="0"/>
              <w:spacing w:after="100" w:afterAutospacing="1"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FB0B" w14:textId="77777777" w:rsidR="00BC431A" w:rsidRPr="00BC431A" w:rsidRDefault="00BC431A" w:rsidP="00BC431A">
            <w:pPr>
              <w:widowControl/>
              <w:suppressAutoHyphens/>
              <w:autoSpaceDE w:val="0"/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广州市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9BF5" w14:textId="77777777" w:rsidR="00BC431A" w:rsidRPr="00BC431A" w:rsidRDefault="00BC431A" w:rsidP="00BC431A">
            <w:pPr>
              <w:widowControl/>
              <w:suppressAutoHyphens/>
              <w:autoSpaceDE w:val="0"/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500</w:t>
            </w:r>
          </w:p>
        </w:tc>
      </w:tr>
      <w:tr w:rsidR="00BC431A" w:rsidRPr="00BC431A" w14:paraId="04AE73E8" w14:textId="77777777" w:rsidTr="00BC431A">
        <w:trPr>
          <w:cantSplit/>
          <w:trHeight w:val="454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E2C1" w14:textId="77777777" w:rsidR="00BC431A" w:rsidRPr="00BC431A" w:rsidRDefault="00BC431A" w:rsidP="00BC431A">
            <w:pPr>
              <w:suppressAutoHyphens/>
              <w:autoSpaceDE w:val="0"/>
              <w:spacing w:after="100" w:afterAutospacing="1"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044B" w14:textId="77777777" w:rsidR="00BC431A" w:rsidRPr="00BC431A" w:rsidRDefault="00BC431A" w:rsidP="00BC431A">
            <w:pPr>
              <w:widowControl/>
              <w:suppressAutoHyphens/>
              <w:autoSpaceDE w:val="0"/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湛江市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9DAB" w14:textId="77777777" w:rsidR="00BC431A" w:rsidRPr="00BC431A" w:rsidRDefault="00BC431A" w:rsidP="00BC431A">
            <w:pPr>
              <w:widowControl/>
              <w:suppressAutoHyphens/>
              <w:autoSpaceDE w:val="0"/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500</w:t>
            </w:r>
          </w:p>
        </w:tc>
      </w:tr>
      <w:tr w:rsidR="00BC431A" w:rsidRPr="00BC431A" w14:paraId="457F5408" w14:textId="77777777" w:rsidTr="00BC431A">
        <w:trPr>
          <w:cantSplit/>
          <w:trHeight w:val="454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3F5C" w14:textId="77777777" w:rsidR="00BC431A" w:rsidRPr="00BC431A" w:rsidRDefault="00BC431A" w:rsidP="00BC431A">
            <w:pPr>
              <w:suppressAutoHyphens/>
              <w:autoSpaceDE w:val="0"/>
              <w:spacing w:after="100" w:afterAutospacing="1"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691D" w14:textId="77777777" w:rsidR="00BC431A" w:rsidRPr="00BC431A" w:rsidRDefault="00BC431A" w:rsidP="00BC431A">
            <w:pPr>
              <w:widowControl/>
              <w:suppressAutoHyphens/>
              <w:autoSpaceDE w:val="0"/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韶关市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5C51" w14:textId="77777777" w:rsidR="00BC431A" w:rsidRPr="00BC431A" w:rsidRDefault="00BC431A" w:rsidP="00BC431A">
            <w:pPr>
              <w:widowControl/>
              <w:suppressAutoHyphens/>
              <w:autoSpaceDE w:val="0"/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500</w:t>
            </w:r>
          </w:p>
        </w:tc>
      </w:tr>
      <w:tr w:rsidR="00BC431A" w:rsidRPr="00BC431A" w14:paraId="35D18D35" w14:textId="77777777" w:rsidTr="00BC431A">
        <w:trPr>
          <w:cantSplit/>
          <w:trHeight w:val="454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9DDC" w14:textId="77777777" w:rsidR="00BC431A" w:rsidRPr="00BC431A" w:rsidRDefault="00BC431A" w:rsidP="00BC431A">
            <w:pPr>
              <w:suppressAutoHyphens/>
              <w:autoSpaceDE w:val="0"/>
              <w:spacing w:after="100" w:afterAutospacing="1"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6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CA6D" w14:textId="77777777" w:rsidR="00BC431A" w:rsidRPr="00BC431A" w:rsidRDefault="00BC431A" w:rsidP="00BC431A">
            <w:pPr>
              <w:widowControl/>
              <w:suppressAutoHyphens/>
              <w:autoSpaceDE w:val="0"/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紫金县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98B5" w14:textId="77777777" w:rsidR="00BC431A" w:rsidRPr="00BC431A" w:rsidRDefault="00BC431A" w:rsidP="00BC431A">
            <w:pPr>
              <w:widowControl/>
              <w:suppressAutoHyphens/>
              <w:autoSpaceDE w:val="0"/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500</w:t>
            </w:r>
          </w:p>
        </w:tc>
      </w:tr>
      <w:tr w:rsidR="00BC431A" w:rsidRPr="00BC431A" w14:paraId="1F373123" w14:textId="77777777" w:rsidTr="00BC431A">
        <w:trPr>
          <w:cantSplit/>
          <w:trHeight w:val="454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F675" w14:textId="77777777" w:rsidR="00BC431A" w:rsidRPr="00BC431A" w:rsidRDefault="00BC431A" w:rsidP="00BC431A">
            <w:pPr>
              <w:suppressAutoHyphens/>
              <w:autoSpaceDE w:val="0"/>
              <w:spacing w:after="100" w:afterAutospacing="1"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7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B5EE" w14:textId="77777777" w:rsidR="00BC431A" w:rsidRPr="00BC431A" w:rsidRDefault="00BC431A" w:rsidP="00BC431A">
            <w:pPr>
              <w:widowControl/>
              <w:suppressAutoHyphens/>
              <w:autoSpaceDE w:val="0"/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潮阳区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339F" w14:textId="77777777" w:rsidR="00BC431A" w:rsidRPr="00BC431A" w:rsidRDefault="00BC431A" w:rsidP="00BC431A">
            <w:pPr>
              <w:widowControl/>
              <w:suppressAutoHyphens/>
              <w:autoSpaceDE w:val="0"/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500</w:t>
            </w:r>
          </w:p>
        </w:tc>
      </w:tr>
      <w:tr w:rsidR="00BC431A" w:rsidRPr="00BC431A" w14:paraId="596FF59C" w14:textId="77777777" w:rsidTr="00BC431A">
        <w:trPr>
          <w:cantSplit/>
          <w:trHeight w:val="454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CE41" w14:textId="77777777" w:rsidR="00BC431A" w:rsidRPr="00BC431A" w:rsidRDefault="00BC431A" w:rsidP="00BC431A">
            <w:pPr>
              <w:suppressAutoHyphens/>
              <w:autoSpaceDE w:val="0"/>
              <w:spacing w:after="100" w:afterAutospacing="1"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527A" w14:textId="77777777" w:rsidR="00BC431A" w:rsidRPr="00BC431A" w:rsidRDefault="00BC431A" w:rsidP="00BC431A">
            <w:pPr>
              <w:widowControl/>
              <w:suppressAutoHyphens/>
              <w:autoSpaceDE w:val="0"/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潮安区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FB5F" w14:textId="77777777" w:rsidR="00BC431A" w:rsidRPr="00BC431A" w:rsidRDefault="00BC431A" w:rsidP="00BC431A">
            <w:pPr>
              <w:widowControl/>
              <w:suppressAutoHyphens/>
              <w:autoSpaceDE w:val="0"/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500</w:t>
            </w:r>
          </w:p>
        </w:tc>
      </w:tr>
      <w:tr w:rsidR="00BC431A" w:rsidRPr="00BC431A" w14:paraId="6A6CD377" w14:textId="77777777" w:rsidTr="00BC431A">
        <w:trPr>
          <w:cantSplit/>
          <w:trHeight w:val="454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4D58" w14:textId="77777777" w:rsidR="00BC431A" w:rsidRPr="00BC431A" w:rsidRDefault="00BC431A" w:rsidP="00BC431A">
            <w:pPr>
              <w:suppressAutoHyphens/>
              <w:autoSpaceDE w:val="0"/>
              <w:spacing w:after="100" w:afterAutospacing="1"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9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037C" w14:textId="77777777" w:rsidR="00BC431A" w:rsidRPr="00BC431A" w:rsidRDefault="00BC431A" w:rsidP="00BC431A">
            <w:pPr>
              <w:widowControl/>
              <w:suppressAutoHyphens/>
              <w:autoSpaceDE w:val="0"/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惠城区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6FB5" w14:textId="77777777" w:rsidR="00BC431A" w:rsidRPr="00BC431A" w:rsidRDefault="00BC431A" w:rsidP="00BC431A">
            <w:pPr>
              <w:widowControl/>
              <w:suppressAutoHyphens/>
              <w:autoSpaceDE w:val="0"/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500</w:t>
            </w:r>
          </w:p>
        </w:tc>
      </w:tr>
      <w:tr w:rsidR="00BC431A" w:rsidRPr="00BC431A" w14:paraId="3386AEAE" w14:textId="77777777" w:rsidTr="00BC431A">
        <w:trPr>
          <w:cantSplit/>
          <w:trHeight w:val="454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7503" w14:textId="77777777" w:rsidR="00BC431A" w:rsidRPr="00BC431A" w:rsidRDefault="00BC431A" w:rsidP="00BC431A">
            <w:pPr>
              <w:suppressAutoHyphens/>
              <w:autoSpaceDE w:val="0"/>
              <w:spacing w:after="100" w:afterAutospacing="1"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10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ECCC" w14:textId="77777777" w:rsidR="00BC431A" w:rsidRPr="00BC431A" w:rsidRDefault="00BC431A" w:rsidP="00BC431A">
            <w:pPr>
              <w:widowControl/>
              <w:suppressAutoHyphens/>
              <w:autoSpaceDE w:val="0"/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香洲区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3FED" w14:textId="77777777" w:rsidR="00BC431A" w:rsidRPr="00BC431A" w:rsidRDefault="00BC431A" w:rsidP="00BC431A">
            <w:pPr>
              <w:widowControl/>
              <w:suppressAutoHyphens/>
              <w:autoSpaceDE w:val="0"/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sz w:val="32"/>
                <w:szCs w:val="32"/>
              </w:rPr>
              <w:t>500</w:t>
            </w:r>
          </w:p>
        </w:tc>
      </w:tr>
      <w:tr w:rsidR="00BC431A" w:rsidRPr="00BC431A" w14:paraId="19AE908E" w14:textId="77777777" w:rsidTr="00BC431A">
        <w:trPr>
          <w:cantSplit/>
          <w:trHeight w:val="454"/>
          <w:jc w:val="center"/>
        </w:trPr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1C3B" w14:textId="77777777" w:rsidR="00BC431A" w:rsidRPr="00BC431A" w:rsidRDefault="00BC431A" w:rsidP="00BC431A">
            <w:pPr>
              <w:suppressAutoHyphens/>
              <w:autoSpaceDE w:val="0"/>
              <w:spacing w:after="100" w:afterAutospacing="1" w:line="400" w:lineRule="exact"/>
              <w:jc w:val="center"/>
              <w:rPr>
                <w:rFonts w:ascii="仿宋_GB2312" w:eastAsia="仿宋_GB2312" w:hAnsi="Calibri" w:hint="eastAsia"/>
                <w:b/>
                <w:bCs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E729" w14:textId="77777777" w:rsidR="00BC431A" w:rsidRPr="00BC431A" w:rsidRDefault="00BC431A" w:rsidP="00BC431A">
            <w:pPr>
              <w:widowControl/>
              <w:suppressAutoHyphens/>
              <w:autoSpaceDE w:val="0"/>
              <w:spacing w:line="400" w:lineRule="exact"/>
              <w:jc w:val="center"/>
              <w:rPr>
                <w:rFonts w:ascii="仿宋_GB2312" w:eastAsia="仿宋_GB2312" w:hAnsi="Calibri" w:hint="eastAsia"/>
                <w:b/>
                <w:bCs/>
                <w:sz w:val="32"/>
                <w:szCs w:val="32"/>
              </w:rPr>
            </w:pPr>
            <w:r w:rsidRPr="00BC431A">
              <w:rPr>
                <w:rFonts w:ascii="仿宋_GB2312" w:eastAsia="仿宋_GB2312" w:hAnsi="Calibri" w:hint="eastAsia"/>
                <w:b/>
                <w:bCs/>
                <w:sz w:val="32"/>
                <w:szCs w:val="32"/>
              </w:rPr>
              <w:t>5000</w:t>
            </w:r>
          </w:p>
        </w:tc>
      </w:tr>
    </w:tbl>
    <w:p w14:paraId="37411B15" w14:textId="2D71E5A9" w:rsidR="00B44DC9" w:rsidRPr="00BC431A" w:rsidRDefault="00B44DC9" w:rsidP="00BC431A">
      <w:pPr>
        <w:suppressAutoHyphens/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1"/>
          <w14:ligatures w14:val="none"/>
        </w:rPr>
      </w:pPr>
    </w:p>
    <w:sectPr w:rsidR="00B44DC9" w:rsidRPr="00BC4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1A"/>
    <w:rsid w:val="002323B1"/>
    <w:rsid w:val="00B44DC9"/>
    <w:rsid w:val="00BC431A"/>
    <w:rsid w:val="00F7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8DA4"/>
  <w15:chartTrackingRefBased/>
  <w15:docId w15:val="{6361C8FA-94E0-49D8-BBB6-96ABAA5E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31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31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31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3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31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31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31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3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3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431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99"/>
    <w:rsid w:val="00BC431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2025-10-27T09:53:00Z</dcterms:created>
  <dcterms:modified xsi:type="dcterms:W3CDTF">2025-10-27T09:54:00Z</dcterms:modified>
</cp:coreProperties>
</file>